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25" w:type="pct"/>
        <w:tblLook w:val="04A0" w:firstRow="1" w:lastRow="0" w:firstColumn="1" w:lastColumn="0" w:noHBand="0" w:noVBand="1"/>
      </w:tblPr>
      <w:tblGrid>
        <w:gridCol w:w="2560"/>
        <w:gridCol w:w="6729"/>
      </w:tblGrid>
      <w:tr w:rsidR="001D7471" w14:paraId="0D2C427F" w14:textId="77777777" w:rsidTr="0060724A">
        <w:trPr>
          <w:cantSplit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2A7C55B9" w14:textId="77777777" w:rsidR="001D7471" w:rsidRPr="00C8183F" w:rsidRDefault="001D7471" w:rsidP="0060724A">
            <w:pPr>
              <w:jc w:val="center"/>
              <w:rPr>
                <w:b/>
                <w:bCs/>
              </w:rPr>
            </w:pPr>
            <w:r w:rsidRPr="00C8183F">
              <w:rPr>
                <w:b/>
                <w:bCs/>
              </w:rPr>
              <w:t>KLAUZULA INFORMACYJNA DOTYCZĄCA PRZETWARZANIA DANYCH OSOBOWYCH</w:t>
            </w:r>
          </w:p>
          <w:p w14:paraId="7EF1613C" w14:textId="1BD47B24" w:rsidR="001D7471" w:rsidRDefault="00AA27A8" w:rsidP="0060724A">
            <w:pPr>
              <w:jc w:val="center"/>
            </w:pPr>
            <w:r>
              <w:rPr>
                <w:b/>
                <w:bCs/>
              </w:rPr>
              <w:t>WYPOCZYNEK DZIECI</w:t>
            </w:r>
          </w:p>
        </w:tc>
      </w:tr>
      <w:tr w:rsidR="001D7471" w14:paraId="6DA21CCF" w14:textId="77777777" w:rsidTr="0060724A">
        <w:trPr>
          <w:cantSplit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75FFB3D0" w14:textId="77777777" w:rsidR="001D7471" w:rsidRPr="007445E6" w:rsidRDefault="001D7471" w:rsidP="0060724A">
            <w:pPr>
              <w:rPr>
                <w:sz w:val="18"/>
                <w:szCs w:val="18"/>
              </w:rPr>
            </w:pPr>
            <w:r w:rsidRPr="006B7AED">
              <w:rPr>
                <w:sz w:val="18"/>
                <w:szCs w:val="18"/>
              </w:rPr>
              <w:t>Działając na podstawie art. 13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przekazuję następujące informacje dotyczące przetwarzania danych osobowych:</w:t>
            </w:r>
          </w:p>
        </w:tc>
      </w:tr>
      <w:tr w:rsidR="001D7471" w14:paraId="4FC541BE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7F3820EA" w14:textId="77777777" w:rsidR="001D7471" w:rsidRPr="006B7AED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6B7AED">
              <w:rPr>
                <w:b/>
                <w:bCs/>
                <w:sz w:val="18"/>
                <w:szCs w:val="18"/>
              </w:rPr>
              <w:t>TOŻSAMOŚĆ ADMINISTRTORA</w:t>
            </w:r>
          </w:p>
        </w:tc>
        <w:tc>
          <w:tcPr>
            <w:tcW w:w="7262" w:type="dxa"/>
          </w:tcPr>
          <w:p w14:paraId="2753AA9E" w14:textId="7C2A9D90" w:rsidR="001D7471" w:rsidRPr="00C47DFF" w:rsidRDefault="00CC698F" w:rsidP="005A3C8E">
            <w:pPr>
              <w:rPr>
                <w:sz w:val="18"/>
                <w:szCs w:val="18"/>
              </w:rPr>
            </w:pPr>
            <w:r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Administratorem danych osobowych jest </w:t>
            </w:r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>Niepubliczn</w:t>
            </w:r>
            <w:r w:rsidR="00AA2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 Szkoł</w:t>
            </w:r>
            <w:r w:rsidR="00AA2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 Podstawow</w:t>
            </w:r>
            <w:r w:rsidR="00AA2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 im. K. Wojtyły w Kozach, </w:t>
            </w:r>
            <w:r w:rsidR="0068685E" w:rsidRPr="006B7AED">
              <w:rPr>
                <w:rFonts w:asciiTheme="minorHAnsi" w:hAnsiTheme="minorHAnsi" w:cstheme="minorHAnsi"/>
                <w:sz w:val="18"/>
                <w:szCs w:val="18"/>
              </w:rPr>
              <w:t>43-340 Kozy, ul. Cmentarna 19</w:t>
            </w:r>
          </w:p>
        </w:tc>
      </w:tr>
      <w:tr w:rsidR="001D7471" w14:paraId="75B6FD83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5D7807C3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262" w:type="dxa"/>
          </w:tcPr>
          <w:p w14:paraId="60CEB9B3" w14:textId="6EB74599" w:rsidR="001D7471" w:rsidRPr="00C47DFF" w:rsidRDefault="00404F8E" w:rsidP="006072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4F8E">
              <w:rPr>
                <w:sz w:val="18"/>
                <w:szCs w:val="18"/>
              </w:rPr>
              <w:t xml:space="preserve">Z administratorem można się skontaktować poprzez adres email :  </w:t>
            </w:r>
            <w:hyperlink r:id="rId11" w:history="1">
              <w:r w:rsidRPr="006332FA">
                <w:rPr>
                  <w:rStyle w:val="Hipercze"/>
                  <w:rFonts w:ascii="Calibri" w:hAnsi="Calibri"/>
                  <w:sz w:val="18"/>
                  <w:szCs w:val="18"/>
                </w:rPr>
                <w:t>biuro@kozyszkola.edu.pl</w:t>
              </w:r>
            </w:hyperlink>
            <w:r>
              <w:rPr>
                <w:sz w:val="18"/>
                <w:szCs w:val="18"/>
              </w:rPr>
              <w:t xml:space="preserve">; </w:t>
            </w:r>
            <w:r w:rsidRPr="00404F8E">
              <w:rPr>
                <w:sz w:val="18"/>
                <w:szCs w:val="18"/>
              </w:rPr>
              <w:t xml:space="preserve"> telefonicznie pod numerem:  33 432  27 93  lub pisemnie na adres siedziby administratora</w:t>
            </w:r>
          </w:p>
        </w:tc>
      </w:tr>
      <w:tr w:rsidR="001D7471" w14:paraId="56318FA0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0828839A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262" w:type="dxa"/>
          </w:tcPr>
          <w:p w14:paraId="220353B6" w14:textId="77777777" w:rsidR="001D7471" w:rsidRDefault="001D7471" w:rsidP="0060724A">
            <w:pPr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Administrator wyznaczył Inspektora ochrony danych osobowych</w:t>
            </w:r>
            <w:r w:rsidR="006B7AED">
              <w:rPr>
                <w:sz w:val="18"/>
                <w:szCs w:val="18"/>
              </w:rPr>
              <w:t xml:space="preserve">. </w:t>
            </w:r>
          </w:p>
          <w:p w14:paraId="154D6BE9" w14:textId="6A5F7256" w:rsidR="006B7AED" w:rsidRPr="00C47DFF" w:rsidRDefault="006B7AED" w:rsidP="0060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IOD można się skontaktować na adres email: </w:t>
            </w:r>
            <w:hyperlink r:id="rId12" w:history="1">
              <w:r w:rsidRPr="006332FA">
                <w:rPr>
                  <w:rStyle w:val="Hipercze"/>
                  <w:rFonts w:ascii="Calibri" w:hAnsi="Calibri"/>
                  <w:sz w:val="18"/>
                  <w:szCs w:val="18"/>
                </w:rPr>
                <w:t>biuro@piekusodo.pl</w:t>
              </w:r>
            </w:hyperlink>
            <w:r>
              <w:rPr>
                <w:sz w:val="18"/>
                <w:szCs w:val="18"/>
              </w:rPr>
              <w:t xml:space="preserve">, </w:t>
            </w:r>
            <w:r w:rsidRPr="00C47DFF">
              <w:rPr>
                <w:sz w:val="18"/>
                <w:szCs w:val="18"/>
              </w:rPr>
              <w:t xml:space="preserve">lub pisemnie na adres siedziby </w:t>
            </w:r>
            <w:r w:rsidRPr="009C55AA">
              <w:rPr>
                <w:sz w:val="18"/>
                <w:szCs w:val="18"/>
              </w:rPr>
              <w:t>administratora.</w:t>
            </w:r>
          </w:p>
        </w:tc>
      </w:tr>
      <w:tr w:rsidR="001D7471" w14:paraId="6AD25A03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465FDFFD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CELE PRZETWARZANIA DANYCH OSOBOWYCH</w:t>
            </w:r>
          </w:p>
        </w:tc>
        <w:tc>
          <w:tcPr>
            <w:tcW w:w="7262" w:type="dxa"/>
          </w:tcPr>
          <w:p w14:paraId="6720D835" w14:textId="09EBA084" w:rsidR="001D7471" w:rsidRDefault="001D7471" w:rsidP="0060724A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Realizacja obowiązków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A</w:t>
            </w:r>
            <w:r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dministratora, w szczególności:</w:t>
            </w:r>
          </w:p>
          <w:p w14:paraId="2F799D87" w14:textId="0BC6503A" w:rsidR="00AA27A8" w:rsidRDefault="00AA27A8" w:rsidP="00AA27A8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organizacja wypoczynku dzieci i młodzieży;</w:t>
            </w:r>
          </w:p>
          <w:p w14:paraId="52006543" w14:textId="5D70D30C" w:rsidR="00AA27A8" w:rsidRPr="00AA27A8" w:rsidRDefault="00AA27A8" w:rsidP="00AA27A8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archiwizacja dokumentacji;</w:t>
            </w:r>
          </w:p>
          <w:p w14:paraId="745137B0" w14:textId="01798356" w:rsidR="001D7471" w:rsidRPr="00C47DFF" w:rsidRDefault="00967F9B" w:rsidP="00771E90">
            <w:pPr>
              <w:pStyle w:val="tiretTAB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r</w:t>
            </w:r>
            <w:r w:rsidR="001D7471"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ealizacja celów wynikających z oddzielnie wyrażonych zgód.</w:t>
            </w:r>
          </w:p>
        </w:tc>
      </w:tr>
      <w:tr w:rsidR="001D7471" w14:paraId="37ACE70C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22D427B1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7262" w:type="dxa"/>
          </w:tcPr>
          <w:p w14:paraId="5512E57A" w14:textId="4C5D6C5E" w:rsidR="00060506" w:rsidRDefault="001D7471" w:rsidP="0060724A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a) RODO</w:t>
            </w:r>
            <w:r w:rsidRPr="00347816">
              <w:rPr>
                <w:sz w:val="18"/>
                <w:szCs w:val="18"/>
              </w:rPr>
              <w:t xml:space="preserve"> - osoba, której dane dotyczą wyraziła zgodę na przetwarzanie swoich danych osobowych w jednym lub większej liczbie określonych celów</w:t>
            </w:r>
            <w:r>
              <w:rPr>
                <w:sz w:val="18"/>
                <w:szCs w:val="18"/>
              </w:rPr>
              <w:t>;</w:t>
            </w:r>
          </w:p>
          <w:p w14:paraId="60B35021" w14:textId="7EA25EFA" w:rsidR="001D7471" w:rsidRDefault="001D7471" w:rsidP="0060724A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c)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obowiązku prawnego ciążącego na administratorze</w:t>
            </w:r>
            <w:r w:rsidR="006B55F8">
              <w:rPr>
                <w:sz w:val="18"/>
                <w:szCs w:val="18"/>
              </w:rPr>
              <w:t xml:space="preserve"> wynikającego </w:t>
            </w:r>
            <w:r>
              <w:rPr>
                <w:sz w:val="18"/>
                <w:szCs w:val="18"/>
              </w:rPr>
              <w:t xml:space="preserve"> szczególności</w:t>
            </w:r>
            <w:r w:rsidR="00A81078">
              <w:rPr>
                <w:sz w:val="18"/>
                <w:szCs w:val="18"/>
              </w:rPr>
              <w:t xml:space="preserve"> z:</w:t>
            </w:r>
          </w:p>
          <w:p w14:paraId="24EE151E" w14:textId="0CE24112" w:rsidR="00C7375B" w:rsidRDefault="00C7375B" w:rsidP="00060506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C7375B">
              <w:rPr>
                <w:sz w:val="18"/>
                <w:szCs w:val="18"/>
              </w:rPr>
              <w:t>staw</w:t>
            </w:r>
            <w:r>
              <w:rPr>
                <w:sz w:val="18"/>
                <w:szCs w:val="18"/>
              </w:rPr>
              <w:t>y</w:t>
            </w:r>
            <w:r w:rsidRPr="00C7375B">
              <w:rPr>
                <w:sz w:val="18"/>
                <w:szCs w:val="18"/>
              </w:rPr>
              <w:t xml:space="preserve"> z dnia 15 kwietnia 2011 r. o systemie informacji oświatowej</w:t>
            </w:r>
            <w:r>
              <w:rPr>
                <w:sz w:val="18"/>
                <w:szCs w:val="18"/>
              </w:rPr>
              <w:t>;</w:t>
            </w:r>
          </w:p>
          <w:p w14:paraId="3263BF41" w14:textId="56494C4E" w:rsidR="001D7471" w:rsidRPr="00731112" w:rsidRDefault="00AA27A8" w:rsidP="00060506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rozporządzenia z dnia 22 lipca 2021r. zmieniającego </w:t>
            </w:r>
            <w:r w:rsidR="00731112">
              <w:rPr>
                <w:sz w:val="18"/>
                <w:szCs w:val="18"/>
              </w:rPr>
              <w:t>rozporządzenie w sprawie wypoczynku dzieci i młodzieży;</w:t>
            </w:r>
            <w:r w:rsidR="00060506" w:rsidRPr="0073111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Nauczyciela</w:t>
            </w:r>
          </w:p>
        </w:tc>
      </w:tr>
      <w:tr w:rsidR="001D7471" w14:paraId="179F9B80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7F28874E" w14:textId="77777777" w:rsidR="001D7471" w:rsidRPr="00E11C21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E11C21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262" w:type="dxa"/>
          </w:tcPr>
          <w:p w14:paraId="50DBB445" w14:textId="77777777" w:rsidR="001D7471" w:rsidRPr="003C447F" w:rsidRDefault="001D7471" w:rsidP="0060724A">
            <w:pPr>
              <w:pStyle w:val="tiretTAB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Pani/Pana dane osobowe mogą być udostępniane inny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podmiot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przepis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prawa</w:t>
            </w:r>
            <w:r w:rsidRPr="003C447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oraz na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3C447F">
              <w:rPr>
                <w:rFonts w:asciiTheme="minorHAnsi" w:eastAsia="Calibri" w:hAnsiTheme="minorHAnsi" w:cstheme="minorHAnsi"/>
                <w:sz w:val="18"/>
                <w:szCs w:val="18"/>
              </w:rPr>
              <w:t>podstawie zawartych umów powierzenia przetwarzania danych osobowych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;</w:t>
            </w:r>
          </w:p>
        </w:tc>
      </w:tr>
      <w:tr w:rsidR="001D7471" w14:paraId="3613F5FA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611D4E92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262" w:type="dxa"/>
          </w:tcPr>
          <w:p w14:paraId="3C5C2569" w14:textId="77777777" w:rsidR="001D7471" w:rsidRPr="00E505BF" w:rsidRDefault="001D7471" w:rsidP="0060724A">
            <w:pPr>
              <w:rPr>
                <w:sz w:val="18"/>
                <w:szCs w:val="18"/>
              </w:rPr>
            </w:pPr>
            <w:r w:rsidRPr="00E505BF">
              <w:rPr>
                <w:sz w:val="18"/>
                <w:szCs w:val="18"/>
              </w:rPr>
              <w:t>Administrator danych nie będzie przekazywał danych osobowych do państw trzecich oraz</w:t>
            </w:r>
            <w:r>
              <w:rPr>
                <w:sz w:val="18"/>
                <w:szCs w:val="18"/>
              </w:rPr>
              <w:t> </w:t>
            </w:r>
            <w:r w:rsidRPr="00E505BF">
              <w:rPr>
                <w:sz w:val="18"/>
                <w:szCs w:val="18"/>
              </w:rPr>
              <w:t>organizacji międzynarodowych.</w:t>
            </w:r>
          </w:p>
        </w:tc>
      </w:tr>
      <w:tr w:rsidR="001D7471" w14:paraId="725E6DBE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36D04094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262" w:type="dxa"/>
          </w:tcPr>
          <w:p w14:paraId="6E4A2F8D" w14:textId="6D2054B7" w:rsidR="001D7471" w:rsidRPr="00587902" w:rsidRDefault="001D7471" w:rsidP="0060724A">
            <w:pPr>
              <w:jc w:val="both"/>
              <w:rPr>
                <w:rFonts w:cs="Calibri"/>
                <w:sz w:val="18"/>
                <w:szCs w:val="18"/>
              </w:rPr>
            </w:pPr>
            <w:r w:rsidRPr="00FB78B8">
              <w:rPr>
                <w:rFonts w:cs="Calibri"/>
                <w:sz w:val="18"/>
                <w:szCs w:val="18"/>
              </w:rPr>
              <w:t xml:space="preserve">Dokumenty dotyczące </w:t>
            </w:r>
            <w:r w:rsidR="00731112" w:rsidRPr="00FB78B8">
              <w:rPr>
                <w:rFonts w:cs="Calibri"/>
                <w:sz w:val="18"/>
                <w:szCs w:val="18"/>
              </w:rPr>
              <w:t xml:space="preserve">organizacji wypoczynku dzieci i młodzieży </w:t>
            </w:r>
            <w:r w:rsidRPr="00FB78B8">
              <w:rPr>
                <w:rFonts w:cs="Calibri"/>
                <w:sz w:val="18"/>
                <w:szCs w:val="18"/>
              </w:rPr>
              <w:t xml:space="preserve"> będą przechowywane zgodnie z przepisami obowiązującymi w tym zakresie</w:t>
            </w:r>
            <w:r w:rsidR="008F0BC2" w:rsidRPr="00FB78B8">
              <w:rPr>
                <w:rFonts w:cs="Calibri"/>
                <w:sz w:val="18"/>
                <w:szCs w:val="18"/>
              </w:rPr>
              <w:t>.</w:t>
            </w:r>
            <w:r w:rsidR="00FA15A4">
              <w:rPr>
                <w:rFonts w:cs="Calibri"/>
                <w:sz w:val="18"/>
                <w:szCs w:val="18"/>
              </w:rPr>
              <w:t xml:space="preserve"> </w:t>
            </w:r>
          </w:p>
          <w:p w14:paraId="2F0F207F" w14:textId="77777777" w:rsidR="001D7471" w:rsidRPr="00587902" w:rsidRDefault="001D7471" w:rsidP="0060724A">
            <w:pPr>
              <w:ind w:left="7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D7471" w14:paraId="3464DC52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2BA50869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262" w:type="dxa"/>
          </w:tcPr>
          <w:p w14:paraId="75407DAE" w14:textId="5AF65C18" w:rsidR="001D7471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E6A83">
              <w:rPr>
                <w:rFonts w:cs="Calibri"/>
                <w:sz w:val="18"/>
                <w:szCs w:val="18"/>
              </w:rPr>
              <w:t xml:space="preserve">Posiada Pani/Pan prawo do </w:t>
            </w:r>
            <w:r>
              <w:rPr>
                <w:rFonts w:cs="Calibri"/>
                <w:sz w:val="18"/>
                <w:szCs w:val="18"/>
              </w:rPr>
              <w:t xml:space="preserve">ograniczenia przetwarzania danych, </w:t>
            </w:r>
            <w:r w:rsidRPr="00F47D4C">
              <w:rPr>
                <w:rFonts w:cs="Calibri"/>
                <w:sz w:val="18"/>
                <w:szCs w:val="18"/>
              </w:rPr>
              <w:t>dostępu do danych, ich</w:t>
            </w:r>
            <w:r w:rsidR="00967F9B">
              <w:rPr>
                <w:rFonts w:cs="Calibri"/>
                <w:sz w:val="18"/>
                <w:szCs w:val="18"/>
              </w:rPr>
              <w:t> </w:t>
            </w:r>
            <w:r w:rsidRPr="00F47D4C">
              <w:rPr>
                <w:rFonts w:cs="Calibri"/>
                <w:sz w:val="18"/>
                <w:szCs w:val="18"/>
              </w:rPr>
              <w:t>aktualizacji i otrzymywania kopii, o ile pozwalają na to przepisy prawa.</w:t>
            </w:r>
          </w:p>
          <w:p w14:paraId="46227EBC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Wniosek z żądaniem realizacji przysługujących praw należy kierować na adres Administratora danych;</w:t>
            </w:r>
          </w:p>
        </w:tc>
      </w:tr>
      <w:tr w:rsidR="001D7471" w14:paraId="48DD3C15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1C651074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62" w:type="dxa"/>
          </w:tcPr>
          <w:p w14:paraId="6C3503BC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505BF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 w:rsidRPr="00E505BF">
              <w:rPr>
                <w:rFonts w:cs="Calibri"/>
                <w:sz w:val="18"/>
                <w:szCs w:val="18"/>
              </w:rPr>
              <w:noBreakHyphen/>
              <w:t>193 Warszawa.</w:t>
            </w:r>
          </w:p>
        </w:tc>
      </w:tr>
      <w:tr w:rsidR="001D7471" w14:paraId="7B388906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6A56C3F9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262" w:type="dxa"/>
          </w:tcPr>
          <w:p w14:paraId="1DA91933" w14:textId="61531A5D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Dane osobowe są pozyskiwane bezpośrednio od </w:t>
            </w:r>
            <w:r w:rsidR="00731112" w:rsidRPr="00FB78B8">
              <w:rPr>
                <w:rFonts w:cs="Calibri"/>
                <w:sz w:val="18"/>
                <w:szCs w:val="18"/>
              </w:rPr>
              <w:t>opiekunów</w:t>
            </w:r>
            <w:r w:rsidR="00FB78B8" w:rsidRPr="00FB78B8">
              <w:rPr>
                <w:rFonts w:cs="Calibri"/>
                <w:sz w:val="18"/>
                <w:szCs w:val="18"/>
              </w:rPr>
              <w:t xml:space="preserve"> prawnych</w:t>
            </w:r>
            <w:r w:rsidR="00731112" w:rsidRPr="00FB78B8">
              <w:rPr>
                <w:rFonts w:cs="Calibri"/>
                <w:sz w:val="18"/>
                <w:szCs w:val="18"/>
              </w:rPr>
              <w:t xml:space="preserve"> </w:t>
            </w:r>
            <w:r w:rsidRPr="00FB78B8">
              <w:rPr>
                <w:rFonts w:cs="Calibri"/>
                <w:sz w:val="18"/>
                <w:szCs w:val="18"/>
              </w:rPr>
              <w:t>osób</w:t>
            </w:r>
            <w:r w:rsidR="00731112" w:rsidRPr="00FB78B8">
              <w:rPr>
                <w:rFonts w:cs="Calibri"/>
                <w:sz w:val="18"/>
                <w:szCs w:val="18"/>
              </w:rPr>
              <w:t xml:space="preserve"> będących uczestnikami wypoczynku</w:t>
            </w:r>
            <w:r w:rsidR="00FB78B8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D7471" w14:paraId="08C05075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42EDA0AB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262" w:type="dxa"/>
          </w:tcPr>
          <w:p w14:paraId="313992C5" w14:textId="329CA833" w:rsidR="001D7471" w:rsidRPr="00081069" w:rsidRDefault="001D7471" w:rsidP="0060724A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przez Panią/Pana danych </w:t>
            </w:r>
            <w:r w:rsidRPr="00FB78B8">
              <w:rPr>
                <w:rFonts w:asciiTheme="minorHAnsi" w:hAnsiTheme="minorHAnsi" w:cstheme="minorHAnsi"/>
                <w:sz w:val="18"/>
                <w:szCs w:val="18"/>
              </w:rPr>
              <w:t xml:space="preserve">osobowych </w:t>
            </w:r>
            <w:r w:rsidR="00C470AC" w:rsidRPr="00FB78B8">
              <w:rPr>
                <w:rFonts w:asciiTheme="minorHAnsi" w:hAnsiTheme="minorHAnsi" w:cstheme="minorHAnsi"/>
                <w:sz w:val="18"/>
                <w:szCs w:val="18"/>
              </w:rPr>
              <w:t xml:space="preserve"> wynika z przepisów prawa, </w:t>
            </w:r>
            <w:r w:rsidRPr="00FB78B8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 w:rsidR="00731112" w:rsidRPr="00FB78B8">
              <w:rPr>
                <w:rFonts w:asciiTheme="minorHAnsi" w:hAnsiTheme="minorHAnsi" w:cstheme="minorHAnsi"/>
                <w:sz w:val="18"/>
                <w:szCs w:val="18"/>
              </w:rPr>
              <w:t>niezbędne do przyjęcia dziecka na wypoczynek</w:t>
            </w:r>
            <w:r w:rsidRPr="00FB78B8">
              <w:rPr>
                <w:rFonts w:asciiTheme="minorHAnsi" w:hAnsiTheme="minorHAnsi" w:cstheme="minorHAnsi"/>
                <w:sz w:val="18"/>
                <w:szCs w:val="18"/>
              </w:rPr>
              <w:t xml:space="preserve">. Niepodanie danych osobowych uniemożliwia </w:t>
            </w:r>
            <w:r w:rsidR="00C470AC" w:rsidRPr="00FB78B8">
              <w:rPr>
                <w:rFonts w:asciiTheme="minorHAnsi" w:hAnsiTheme="minorHAnsi" w:cstheme="minorHAnsi"/>
                <w:sz w:val="18"/>
                <w:szCs w:val="18"/>
              </w:rPr>
              <w:t>przyjęcie dziecka na organizowany wypoczynek.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D7471" w14:paraId="4ABC371C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54DB5785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262" w:type="dxa"/>
          </w:tcPr>
          <w:p w14:paraId="7DB959F0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505BF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1D7471" w14:paraId="02A6379B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319B0ECE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lastRenderedPageBreak/>
              <w:t>INNE INFORMACJE</w:t>
            </w:r>
          </w:p>
        </w:tc>
        <w:tc>
          <w:tcPr>
            <w:tcW w:w="7262" w:type="dxa"/>
          </w:tcPr>
          <w:p w14:paraId="2493C250" w14:textId="77777777" w:rsidR="001D7471" w:rsidRPr="00404F8E" w:rsidRDefault="001D7471" w:rsidP="0060724A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404F8E">
              <w:rPr>
                <w:rFonts w:cs="Calibri"/>
                <w:b/>
                <w:bCs/>
                <w:sz w:val="18"/>
                <w:szCs w:val="18"/>
              </w:rPr>
              <w:t>Dla udzielanych zgód na przetwarzanie danych osobowych:</w:t>
            </w:r>
          </w:p>
          <w:p w14:paraId="539249DB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Podanie danych jest dobrowolne, a ich przetwarzanie wynika z oddzielnie wyrażonych zgód;</w:t>
            </w:r>
          </w:p>
          <w:p w14:paraId="2E284BBF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Dane osobowe będą przetwarzane przez okres zatrudnienia lub do czasu cofnięcia zgody na przetwarzanie danych osobowych;</w:t>
            </w:r>
          </w:p>
          <w:p w14:paraId="5AEEBB85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Każdą zgodę na przetwarzanie danych można wycofać w dowolnym momencie bez konsekwencji składając stosowną deklarację u administratora danych;</w:t>
            </w:r>
          </w:p>
          <w:p w14:paraId="34B82B28" w14:textId="77777777" w:rsidR="001D7471" w:rsidRPr="00E320BA" w:rsidRDefault="001D7471" w:rsidP="001859F0">
            <w:pPr>
              <w:pStyle w:val="tiretTAB"/>
              <w:rPr>
                <w:rFonts w:eastAsiaTheme="minorEastAsia" w:cstheme="minorHAnsi"/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W przypadku braku wyrażenia zgody przez pracownika, brak jest możliwości realizacji celu określonego w treści zgody.</w:t>
            </w:r>
          </w:p>
          <w:p w14:paraId="71CB33F4" w14:textId="77777777" w:rsidR="00A01D9F" w:rsidRPr="00320691" w:rsidRDefault="00A01D9F" w:rsidP="00404F8E">
            <w:pPr>
              <w:pStyle w:val="tiretTAB"/>
              <w:numPr>
                <w:ilvl w:val="0"/>
                <w:numId w:val="0"/>
              </w:numPr>
              <w:ind w:left="10"/>
              <w:rPr>
                <w:rFonts w:eastAsiaTheme="minorEastAsia" w:cstheme="minorHAnsi"/>
                <w:b/>
                <w:sz w:val="18"/>
                <w:szCs w:val="18"/>
              </w:rPr>
            </w:pPr>
            <w:r w:rsidRPr="00320691">
              <w:rPr>
                <w:rFonts w:eastAsiaTheme="minorEastAsia" w:cstheme="minorHAnsi"/>
                <w:b/>
                <w:sz w:val="18"/>
                <w:szCs w:val="18"/>
              </w:rPr>
              <w:t>Informacja o monitoringu wizyjnym:</w:t>
            </w:r>
          </w:p>
          <w:p w14:paraId="139CD50E" w14:textId="4593C3D5" w:rsidR="001D7471" w:rsidRPr="00B70157" w:rsidRDefault="00B70157" w:rsidP="00073FD7">
            <w:pPr>
              <w:pStyle w:val="tiretTAB"/>
              <w:rPr>
                <w:rFonts w:eastAsiaTheme="minorEastAsia" w:cstheme="minorHAnsi"/>
                <w:sz w:val="18"/>
                <w:szCs w:val="18"/>
              </w:rPr>
            </w:pP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Na podstawie </w:t>
            </w:r>
            <w:r w:rsidRPr="002D7419"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>art. 108a ust. 1 ustawy z</w:t>
            </w:r>
            <w:r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2D7419"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>dnia 14 grudnia 2016 r. - Prawo oświatowe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Administrator danych informuje, że teren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Szkoły </w:t>
            </w: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 objęty jest systemem monitoringu wizyjnego. Zakres monitorowania definiuje Klauzula informacyjna o zasadach funkcjonowania monitoringu  dostępna  </w:t>
            </w:r>
            <w:r w:rsidR="00FB78B8">
              <w:rPr>
                <w:rFonts w:eastAsiaTheme="minorEastAsia" w:cstheme="minorHAnsi"/>
                <w:sz w:val="18"/>
                <w:szCs w:val="18"/>
              </w:rPr>
              <w:t>na stronie www Szkoły.</w:t>
            </w:r>
          </w:p>
        </w:tc>
      </w:tr>
    </w:tbl>
    <w:p w14:paraId="3DAFEDA8" w14:textId="77777777" w:rsidR="001D7471" w:rsidRPr="00FD66D5" w:rsidRDefault="001D7471" w:rsidP="001D7471">
      <w:pPr>
        <w:spacing w:before="120" w:after="120"/>
        <w:jc w:val="right"/>
        <w:rPr>
          <w:highlight w:val="yellow"/>
        </w:rPr>
      </w:pPr>
    </w:p>
    <w:p w14:paraId="213D104A" w14:textId="77777777" w:rsidR="001D7471" w:rsidRDefault="001D7471" w:rsidP="001D7471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ZGODY NA PRZETWARZANIE DANYCH OSOBOWYCH</w:t>
      </w:r>
    </w:p>
    <w:p w14:paraId="1BF7A501" w14:textId="6B315CC6" w:rsidR="001D7471" w:rsidRDefault="00AF5C04" w:rsidP="001D7471">
      <w:pPr>
        <w:spacing w:afterLines="60" w:after="144"/>
        <w:jc w:val="both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94405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Wyrażam zgodę /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631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nie wyrażam zgody</w:t>
      </w:r>
      <w:r w:rsidR="001D7471">
        <w:rPr>
          <w:rFonts w:asciiTheme="minorHAnsi" w:hAnsiTheme="minorHAnsi" w:cstheme="minorBidi"/>
          <w:sz w:val="20"/>
          <w:szCs w:val="20"/>
        </w:rPr>
        <w:t xml:space="preserve"> na przetwarzanie  wizerunku</w:t>
      </w:r>
      <w:r w:rsidR="00C470AC">
        <w:rPr>
          <w:rFonts w:asciiTheme="minorHAnsi" w:hAnsiTheme="minorHAnsi" w:cstheme="minorBidi"/>
          <w:sz w:val="20"/>
          <w:szCs w:val="20"/>
        </w:rPr>
        <w:t xml:space="preserve"> mojego dziecka, </w:t>
      </w:r>
      <w:r w:rsidR="001D7471">
        <w:rPr>
          <w:rFonts w:asciiTheme="minorHAnsi" w:hAnsiTheme="minorHAnsi" w:cstheme="minorBidi"/>
          <w:sz w:val="20"/>
          <w:szCs w:val="20"/>
        </w:rPr>
        <w:t>wykorzystania i umieszczenia go w</w:t>
      </w:r>
      <w:r w:rsidR="00C470AC">
        <w:rPr>
          <w:rFonts w:asciiTheme="minorHAnsi" w:hAnsiTheme="minorHAnsi" w:cstheme="minorBidi"/>
          <w:sz w:val="20"/>
          <w:szCs w:val="20"/>
        </w:rPr>
        <w:t xml:space="preserve"> materiałach </w:t>
      </w:r>
      <w:r w:rsidR="001D7471">
        <w:rPr>
          <w:rFonts w:asciiTheme="minorHAnsi" w:hAnsiTheme="minorHAnsi" w:cstheme="minorBidi"/>
          <w:sz w:val="20"/>
          <w:szCs w:val="20"/>
        </w:rPr>
        <w:t xml:space="preserve"> promocyjnych i reklamowych</w:t>
      </w:r>
      <w:r w:rsidR="00CB19BF">
        <w:rPr>
          <w:rFonts w:asciiTheme="minorHAnsi" w:hAnsiTheme="minorHAnsi" w:cstheme="minorBidi"/>
          <w:sz w:val="20"/>
          <w:szCs w:val="20"/>
        </w:rPr>
        <w:t>, dokumentujących przebieg wypoczynku</w:t>
      </w:r>
      <w:r w:rsidR="001D7471">
        <w:rPr>
          <w:rFonts w:asciiTheme="minorHAnsi" w:hAnsiTheme="minorHAnsi" w:cstheme="minorBidi"/>
          <w:sz w:val="20"/>
          <w:szCs w:val="20"/>
        </w:rPr>
        <w:t xml:space="preserve"> na portalach społecznościowych, stronie www. </w:t>
      </w:r>
      <w:r w:rsidR="00950989">
        <w:rPr>
          <w:rFonts w:asciiTheme="minorHAnsi" w:hAnsiTheme="minorHAnsi" w:cstheme="minorBidi"/>
          <w:sz w:val="20"/>
          <w:szCs w:val="20"/>
        </w:rPr>
        <w:t xml:space="preserve">Administratora </w:t>
      </w:r>
      <w:r w:rsidR="001D7471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5D40661A" w14:textId="77777777" w:rsidR="00C470AC" w:rsidRDefault="00C470AC" w:rsidP="000D1F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589BD9D" w14:textId="214488CA" w:rsidR="001D7471" w:rsidRDefault="00950989" w:rsidP="000D1F99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Kozy</w:t>
      </w:r>
      <w:r w:rsidR="00641692">
        <w:rPr>
          <w:rFonts w:asciiTheme="minorHAnsi" w:hAnsiTheme="minorHAnsi" w:cstheme="minorHAnsi"/>
          <w:sz w:val="20"/>
          <w:szCs w:val="20"/>
        </w:rPr>
        <w:t>,</w:t>
      </w:r>
      <w:r w:rsidR="00C470AC">
        <w:rPr>
          <w:rFonts w:asciiTheme="minorHAnsi" w:hAnsiTheme="minorHAnsi" w:cstheme="minorHAnsi"/>
          <w:sz w:val="20"/>
          <w:szCs w:val="20"/>
        </w:rPr>
        <w:t>………………………….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CE0E9A8" w14:textId="77777777" w:rsidR="00950989" w:rsidRDefault="005426DF" w:rsidP="001D7471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    </w:t>
      </w:r>
    </w:p>
    <w:p w14:paraId="164BB67A" w14:textId="5456CEB3" w:rsidR="001D7471" w:rsidRPr="00A40E80" w:rsidRDefault="005426DF" w:rsidP="001D7471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1D7471" w:rsidRPr="7C3701E9">
        <w:rPr>
          <w:rFonts w:asciiTheme="minorHAnsi" w:hAnsiTheme="minorHAnsi" w:cstheme="minorBidi"/>
          <w:b/>
          <w:bCs/>
          <w:sz w:val="24"/>
          <w:szCs w:val="24"/>
        </w:rPr>
        <w:t xml:space="preserve">    </w:t>
      </w:r>
      <w:r w:rsidR="001D7471">
        <w:rPr>
          <w:rFonts w:asciiTheme="minorHAnsi" w:hAnsiTheme="minorHAnsi" w:cstheme="minorBidi"/>
          <w:b/>
          <w:bCs/>
          <w:sz w:val="24"/>
          <w:szCs w:val="24"/>
        </w:rPr>
        <w:t xml:space="preserve">                                                                                </w:t>
      </w:r>
      <w:r w:rsidR="00064684" w:rsidRPr="00A40E80">
        <w:rPr>
          <w:rFonts w:asciiTheme="minorHAnsi" w:hAnsiTheme="minorHAnsi" w:cstheme="minorBidi"/>
          <w:b/>
          <w:sz w:val="20"/>
          <w:szCs w:val="20"/>
        </w:rPr>
        <w:t xml:space="preserve">                                                                          …………………………………………</w:t>
      </w:r>
      <w:r w:rsidR="00C470AC">
        <w:rPr>
          <w:rFonts w:asciiTheme="minorHAnsi" w:hAnsiTheme="minorHAnsi" w:cstheme="minorBidi"/>
          <w:b/>
          <w:sz w:val="20"/>
          <w:szCs w:val="20"/>
        </w:rPr>
        <w:t>……………</w:t>
      </w:r>
    </w:p>
    <w:p w14:paraId="42AC028D" w14:textId="6508EBB5" w:rsidR="001D7471" w:rsidRPr="00950989" w:rsidRDefault="001D7471" w:rsidP="001D7471">
      <w:pPr>
        <w:rPr>
          <w:rFonts w:asciiTheme="minorHAnsi" w:hAnsiTheme="minorHAnsi" w:cstheme="minorBidi"/>
          <w:sz w:val="16"/>
          <w:szCs w:val="16"/>
        </w:rPr>
      </w:pPr>
      <w:r w:rsidRPr="00A40E80">
        <w:rPr>
          <w:rFonts w:asciiTheme="minorHAnsi" w:hAnsiTheme="minorHAnsi" w:cstheme="minorBidi"/>
          <w:sz w:val="16"/>
          <w:szCs w:val="16"/>
        </w:rPr>
        <w:t xml:space="preserve">(imię i nazwisko </w:t>
      </w:r>
      <w:r w:rsidR="00C470AC">
        <w:rPr>
          <w:rFonts w:asciiTheme="minorHAnsi" w:hAnsiTheme="minorHAnsi" w:cstheme="minorBidi"/>
          <w:sz w:val="16"/>
          <w:szCs w:val="16"/>
        </w:rPr>
        <w:t>rodzica/ opiekuna prawnego)</w:t>
      </w:r>
    </w:p>
    <w:p w14:paraId="131F63D5" w14:textId="5ED3E4CD" w:rsidR="001D7471" w:rsidRDefault="001D7471" w:rsidP="001D7471">
      <w:pPr>
        <w:rPr>
          <w:rFonts w:asciiTheme="minorHAnsi" w:hAnsiTheme="minorHAnsi" w:cstheme="minorBidi"/>
          <w:sz w:val="20"/>
          <w:szCs w:val="20"/>
        </w:rPr>
      </w:pPr>
    </w:p>
    <w:sectPr w:rsidR="001D7471" w:rsidSect="001D7471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3F2F" w14:textId="77777777" w:rsidR="00AF5C04" w:rsidRDefault="00AF5C04" w:rsidP="001D7471">
      <w:pPr>
        <w:spacing w:line="240" w:lineRule="auto"/>
      </w:pPr>
      <w:r>
        <w:separator/>
      </w:r>
    </w:p>
  </w:endnote>
  <w:endnote w:type="continuationSeparator" w:id="0">
    <w:p w14:paraId="455E428F" w14:textId="77777777" w:rsidR="00AF5C04" w:rsidRDefault="00AF5C04" w:rsidP="001D7471">
      <w:pPr>
        <w:spacing w:line="240" w:lineRule="auto"/>
      </w:pPr>
      <w:r>
        <w:continuationSeparator/>
      </w:r>
    </w:p>
  </w:endnote>
  <w:endnote w:type="continuationNotice" w:id="1">
    <w:p w14:paraId="5A9100C9" w14:textId="77777777" w:rsidR="00AF5C04" w:rsidRDefault="00AF5C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1"/>
      <w:tblW w:w="5078" w:type="pct"/>
      <w:tblInd w:w="0" w:type="dxa"/>
      <w:tblBorders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542"/>
      <w:gridCol w:w="1672"/>
    </w:tblGrid>
    <w:tr w:rsidR="00692388" w:rsidRPr="00692388" w14:paraId="31945887" w14:textId="77777777" w:rsidTr="00CF4026">
      <w:trPr>
        <w:trHeight w:val="274"/>
      </w:trPr>
      <w:tc>
        <w:tcPr>
          <w:tcW w:w="7542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  <w:hideMark/>
        </w:tcPr>
        <w:p w14:paraId="4D770B13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rPr>
              <w:rFonts w:cs="Calibri"/>
              <w:sz w:val="18"/>
              <w:szCs w:val="18"/>
            </w:rPr>
          </w:pPr>
          <w:r w:rsidRPr="00692388">
            <w:rPr>
              <w:rFonts w:cs="Calibri"/>
              <w:sz w:val="18"/>
              <w:szCs w:val="18"/>
            </w:rPr>
            <w:t xml:space="preserve">ODO01-Z9 – Rejestr i  wzory klauzul informacyjnych </w:t>
          </w:r>
        </w:p>
      </w:tc>
      <w:tc>
        <w:tcPr>
          <w:tcW w:w="1672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  <w:hideMark/>
        </w:tcPr>
        <w:p w14:paraId="6AF0C3CC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jc w:val="right"/>
            <w:rPr>
              <w:rFonts w:cs="Calibri"/>
              <w:sz w:val="18"/>
              <w:szCs w:val="18"/>
            </w:rPr>
          </w:pPr>
          <w:r w:rsidRPr="00692388">
            <w:rPr>
              <w:rFonts w:cs="Calibri"/>
              <w:sz w:val="18"/>
              <w:szCs w:val="18"/>
            </w:rPr>
            <w:t xml:space="preserve">strona:   </w:t>
          </w:r>
          <w:r w:rsidRPr="00692388">
            <w:rPr>
              <w:rFonts w:cs="Calibri"/>
              <w:sz w:val="18"/>
              <w:szCs w:val="18"/>
            </w:rPr>
            <w:fldChar w:fldCharType="begin"/>
          </w:r>
          <w:r w:rsidRPr="00692388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692388">
            <w:rPr>
              <w:rFonts w:cs="Calibri"/>
              <w:sz w:val="18"/>
              <w:szCs w:val="18"/>
            </w:rPr>
            <w:fldChar w:fldCharType="separate"/>
          </w:r>
          <w:r w:rsidRPr="00692388">
            <w:rPr>
              <w:rFonts w:cs="Calibri"/>
              <w:sz w:val="18"/>
              <w:szCs w:val="18"/>
            </w:rPr>
            <w:t>1</w:t>
          </w:r>
          <w:r w:rsidRPr="00692388">
            <w:rPr>
              <w:rFonts w:cs="Calibri"/>
              <w:sz w:val="18"/>
              <w:szCs w:val="18"/>
            </w:rPr>
            <w:fldChar w:fldCharType="end"/>
          </w:r>
          <w:r w:rsidRPr="00692388">
            <w:rPr>
              <w:rFonts w:cs="Calibri"/>
              <w:sz w:val="18"/>
              <w:szCs w:val="18"/>
            </w:rPr>
            <w:t>/</w:t>
          </w:r>
          <w:r w:rsidRPr="00692388">
            <w:rPr>
              <w:rFonts w:cs="Calibri"/>
              <w:sz w:val="18"/>
              <w:szCs w:val="18"/>
            </w:rPr>
            <w:fldChar w:fldCharType="begin"/>
          </w:r>
          <w:r w:rsidRPr="00692388">
            <w:rPr>
              <w:rFonts w:cs="Calibri"/>
              <w:sz w:val="18"/>
              <w:szCs w:val="18"/>
            </w:rPr>
            <w:instrText xml:space="preserve"> NUMPAGES   \* MERGEFORMAT </w:instrText>
          </w:r>
          <w:r w:rsidRPr="00692388">
            <w:rPr>
              <w:rFonts w:cs="Calibri"/>
              <w:sz w:val="18"/>
              <w:szCs w:val="18"/>
            </w:rPr>
            <w:fldChar w:fldCharType="separate"/>
          </w:r>
          <w:r w:rsidRPr="00692388">
            <w:rPr>
              <w:rFonts w:cs="Calibri"/>
              <w:sz w:val="18"/>
              <w:szCs w:val="18"/>
            </w:rPr>
            <w:t>9</w:t>
          </w:r>
          <w:r w:rsidRPr="00692388">
            <w:rPr>
              <w:rFonts w:cs="Calibri"/>
              <w:sz w:val="18"/>
              <w:szCs w:val="18"/>
            </w:rPr>
            <w:fldChar w:fldCharType="end"/>
          </w:r>
        </w:p>
      </w:tc>
    </w:tr>
    <w:tr w:rsidR="00692388" w:rsidRPr="00692388" w14:paraId="58CA06A2" w14:textId="77777777" w:rsidTr="00CF4026">
      <w:trPr>
        <w:trHeight w:val="227"/>
      </w:trPr>
      <w:tc>
        <w:tcPr>
          <w:tcW w:w="7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31510C8" w14:textId="1A5A5600" w:rsidR="00692388" w:rsidRPr="00692388" w:rsidRDefault="00C61DC0" w:rsidP="00692388">
          <w:pPr>
            <w:tabs>
              <w:tab w:val="center" w:pos="4536"/>
              <w:tab w:val="right" w:pos="9072"/>
            </w:tabs>
            <w:rPr>
              <w:rFonts w:cs="Calibri"/>
              <w:sz w:val="18"/>
              <w:szCs w:val="18"/>
            </w:rPr>
          </w:pPr>
          <w:r>
            <w:rPr>
              <w:sz w:val="18"/>
              <w:szCs w:val="18"/>
            </w:rPr>
            <w:t>L</w:t>
          </w:r>
          <w:r w:rsidR="00EB7B83">
            <w:rPr>
              <w:sz w:val="18"/>
              <w:szCs w:val="18"/>
            </w:rPr>
            <w:t>istopad</w:t>
          </w:r>
          <w:r>
            <w:rPr>
              <w:sz w:val="18"/>
              <w:szCs w:val="18"/>
            </w:rPr>
            <w:t xml:space="preserve"> </w:t>
          </w:r>
          <w:r w:rsidR="00692388" w:rsidRPr="00692388">
            <w:rPr>
              <w:sz w:val="18"/>
              <w:szCs w:val="18"/>
            </w:rPr>
            <w:t xml:space="preserve"> 2021 </w:t>
          </w:r>
          <w:r w:rsidR="00692388" w:rsidRPr="00692388">
            <w:rPr>
              <w:rFonts w:cs="Calibri"/>
              <w:sz w:val="18"/>
              <w:szCs w:val="18"/>
            </w:rPr>
            <w:t xml:space="preserve"> v. 1</w:t>
          </w:r>
        </w:p>
      </w:tc>
      <w:tc>
        <w:tcPr>
          <w:tcW w:w="1672" w:type="dxa"/>
          <w:tcBorders>
            <w:top w:val="nil"/>
            <w:left w:val="nil"/>
            <w:bottom w:val="nil"/>
            <w:right w:val="nil"/>
          </w:tcBorders>
        </w:tcPr>
        <w:p w14:paraId="7A31850C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14:paraId="68571EF3" w14:textId="77777777" w:rsidR="001D7471" w:rsidRDefault="001D7471">
    <w:pPr>
      <w:pStyle w:val="Stopka"/>
    </w:pPr>
  </w:p>
  <w:p w14:paraId="24DB13C7" w14:textId="77777777" w:rsidR="001D7471" w:rsidRDefault="001D7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8487" w14:textId="77777777" w:rsidR="00AF5C04" w:rsidRDefault="00AF5C04" w:rsidP="001D7471">
      <w:pPr>
        <w:spacing w:line="240" w:lineRule="auto"/>
      </w:pPr>
      <w:r>
        <w:separator/>
      </w:r>
    </w:p>
  </w:footnote>
  <w:footnote w:type="continuationSeparator" w:id="0">
    <w:p w14:paraId="531C059C" w14:textId="77777777" w:rsidR="00AF5C04" w:rsidRDefault="00AF5C04" w:rsidP="001D7471">
      <w:pPr>
        <w:spacing w:line="240" w:lineRule="auto"/>
      </w:pPr>
      <w:r>
        <w:continuationSeparator/>
      </w:r>
    </w:p>
  </w:footnote>
  <w:footnote w:type="continuationNotice" w:id="1">
    <w:p w14:paraId="065F5231" w14:textId="77777777" w:rsidR="00AF5C04" w:rsidRDefault="00AF5C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5158" w:type="pct"/>
      <w:tblInd w:w="0" w:type="dxa"/>
      <w:tblBorders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insideH w:val="single" w:sz="4" w:space="0" w:color="000000"/>
        <w:insideV w:val="single" w:sz="4" w:space="0" w:color="00000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9359"/>
    </w:tblGrid>
    <w:tr w:rsidR="001D7471" w:rsidRPr="001D7471" w14:paraId="540676E5" w14:textId="77777777" w:rsidTr="001D7471">
      <w:trPr>
        <w:trHeight w:val="567"/>
      </w:trPr>
      <w:tc>
        <w:tcPr>
          <w:tcW w:w="935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  <w:hideMark/>
        </w:tcPr>
        <w:p w14:paraId="40951414" w14:textId="77777777" w:rsidR="005A3C8E" w:rsidRPr="006D62BB" w:rsidRDefault="005A3C8E" w:rsidP="005A3C8E">
          <w:pPr>
            <w:rPr>
              <w:rFonts w:cs="Calibri"/>
            </w:rPr>
          </w:pPr>
          <w:r w:rsidRPr="00C9020F">
            <w:rPr>
              <w:rFonts w:cs="Calibri"/>
            </w:rPr>
            <w:t xml:space="preserve">DOKUMENTACJA OCHRONY DANYCH OSOBOWYCH </w:t>
          </w:r>
        </w:p>
        <w:p w14:paraId="70CF1932" w14:textId="3230293F" w:rsidR="001D7471" w:rsidRPr="001D7471" w:rsidRDefault="005A3C8E" w:rsidP="005A3C8E">
          <w:pPr>
            <w:rPr>
              <w:b/>
              <w:bCs/>
            </w:rPr>
          </w:pPr>
          <w:r w:rsidRPr="006D62BB">
            <w:rPr>
              <w:b/>
              <w:sz w:val="24"/>
              <w:szCs w:val="24"/>
            </w:rPr>
            <w:t>NIEPUBLICZNA SZKOŁA PODSTAWOWA IM. KARDYNAŁA KAROLA  WOJTYŁY W KOZACH</w:t>
          </w:r>
        </w:p>
      </w:tc>
    </w:tr>
  </w:tbl>
  <w:p w14:paraId="5133B400" w14:textId="7BC3BC40" w:rsidR="001D7471" w:rsidRDefault="001D7471">
    <w:pPr>
      <w:pStyle w:val="Nagwek"/>
    </w:pPr>
  </w:p>
  <w:p w14:paraId="63503A24" w14:textId="77777777" w:rsidR="001D7471" w:rsidRDefault="001D7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A05E1"/>
    <w:multiLevelType w:val="hybridMultilevel"/>
    <w:tmpl w:val="62BAF3B2"/>
    <w:lvl w:ilvl="0" w:tplc="810C0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62BB1"/>
    <w:multiLevelType w:val="hybridMultilevel"/>
    <w:tmpl w:val="D008674E"/>
    <w:lvl w:ilvl="0" w:tplc="810C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11E49"/>
    <w:multiLevelType w:val="hybridMultilevel"/>
    <w:tmpl w:val="4E0449F0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02845">
    <w:abstractNumId w:val="3"/>
  </w:num>
  <w:num w:numId="2" w16cid:durableId="226503850">
    <w:abstractNumId w:val="0"/>
  </w:num>
  <w:num w:numId="3" w16cid:durableId="208030209">
    <w:abstractNumId w:val="2"/>
  </w:num>
  <w:num w:numId="4" w16cid:durableId="87616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71"/>
    <w:rsid w:val="00015CE0"/>
    <w:rsid w:val="000173B5"/>
    <w:rsid w:val="000212D5"/>
    <w:rsid w:val="00032678"/>
    <w:rsid w:val="00032CE6"/>
    <w:rsid w:val="00053B94"/>
    <w:rsid w:val="00060506"/>
    <w:rsid w:val="00064684"/>
    <w:rsid w:val="00073FD7"/>
    <w:rsid w:val="00092495"/>
    <w:rsid w:val="00095A13"/>
    <w:rsid w:val="00096F43"/>
    <w:rsid w:val="000A1D9C"/>
    <w:rsid w:val="000A2065"/>
    <w:rsid w:val="000B1A4E"/>
    <w:rsid w:val="000C0D83"/>
    <w:rsid w:val="000D1F99"/>
    <w:rsid w:val="000F4A80"/>
    <w:rsid w:val="00103A4E"/>
    <w:rsid w:val="00161788"/>
    <w:rsid w:val="00170021"/>
    <w:rsid w:val="00176D95"/>
    <w:rsid w:val="001859F0"/>
    <w:rsid w:val="00187A10"/>
    <w:rsid w:val="001B5569"/>
    <w:rsid w:val="001D5D9F"/>
    <w:rsid w:val="001D7471"/>
    <w:rsid w:val="00202A69"/>
    <w:rsid w:val="00245F85"/>
    <w:rsid w:val="00315288"/>
    <w:rsid w:val="00320691"/>
    <w:rsid w:val="00331338"/>
    <w:rsid w:val="00340E15"/>
    <w:rsid w:val="0036083D"/>
    <w:rsid w:val="00392215"/>
    <w:rsid w:val="003976D6"/>
    <w:rsid w:val="003A05B3"/>
    <w:rsid w:val="003A2313"/>
    <w:rsid w:val="003F41F0"/>
    <w:rsid w:val="00404F8E"/>
    <w:rsid w:val="00406B71"/>
    <w:rsid w:val="00407BE4"/>
    <w:rsid w:val="00457B8E"/>
    <w:rsid w:val="004929F5"/>
    <w:rsid w:val="004974CA"/>
    <w:rsid w:val="004A1048"/>
    <w:rsid w:val="004C29FE"/>
    <w:rsid w:val="004D6A6E"/>
    <w:rsid w:val="005426DF"/>
    <w:rsid w:val="005449D5"/>
    <w:rsid w:val="005A3C8E"/>
    <w:rsid w:val="005A59BE"/>
    <w:rsid w:val="005B3FF0"/>
    <w:rsid w:val="0060724A"/>
    <w:rsid w:val="0062278C"/>
    <w:rsid w:val="00641692"/>
    <w:rsid w:val="00654817"/>
    <w:rsid w:val="006735B8"/>
    <w:rsid w:val="0068685E"/>
    <w:rsid w:val="00692388"/>
    <w:rsid w:val="006B0D9B"/>
    <w:rsid w:val="006B55F8"/>
    <w:rsid w:val="006B7AED"/>
    <w:rsid w:val="006E154D"/>
    <w:rsid w:val="00723267"/>
    <w:rsid w:val="00731112"/>
    <w:rsid w:val="00754742"/>
    <w:rsid w:val="007673A0"/>
    <w:rsid w:val="00771E90"/>
    <w:rsid w:val="0078367F"/>
    <w:rsid w:val="0078685F"/>
    <w:rsid w:val="00793716"/>
    <w:rsid w:val="007949F2"/>
    <w:rsid w:val="007A163A"/>
    <w:rsid w:val="007A50D8"/>
    <w:rsid w:val="007F0DE8"/>
    <w:rsid w:val="00807D55"/>
    <w:rsid w:val="00821691"/>
    <w:rsid w:val="008948A0"/>
    <w:rsid w:val="008A6790"/>
    <w:rsid w:val="008B2697"/>
    <w:rsid w:val="008F0BC2"/>
    <w:rsid w:val="00907CA0"/>
    <w:rsid w:val="00950989"/>
    <w:rsid w:val="00967F9B"/>
    <w:rsid w:val="00994C31"/>
    <w:rsid w:val="009B7C18"/>
    <w:rsid w:val="009C55AA"/>
    <w:rsid w:val="00A01D9F"/>
    <w:rsid w:val="00A40E80"/>
    <w:rsid w:val="00A7143E"/>
    <w:rsid w:val="00A81078"/>
    <w:rsid w:val="00AA27A8"/>
    <w:rsid w:val="00AE78EF"/>
    <w:rsid w:val="00AF5C04"/>
    <w:rsid w:val="00B202B4"/>
    <w:rsid w:val="00B40539"/>
    <w:rsid w:val="00B43F61"/>
    <w:rsid w:val="00B70157"/>
    <w:rsid w:val="00BA72BC"/>
    <w:rsid w:val="00BE089E"/>
    <w:rsid w:val="00C20669"/>
    <w:rsid w:val="00C470AC"/>
    <w:rsid w:val="00C61DC0"/>
    <w:rsid w:val="00C66E53"/>
    <w:rsid w:val="00C7375B"/>
    <w:rsid w:val="00C9774C"/>
    <w:rsid w:val="00CB19BF"/>
    <w:rsid w:val="00CB26D0"/>
    <w:rsid w:val="00CC698F"/>
    <w:rsid w:val="00CF3AF3"/>
    <w:rsid w:val="00CF4026"/>
    <w:rsid w:val="00CF4E2E"/>
    <w:rsid w:val="00D87D86"/>
    <w:rsid w:val="00D92146"/>
    <w:rsid w:val="00DA1C81"/>
    <w:rsid w:val="00DB5715"/>
    <w:rsid w:val="00DF098F"/>
    <w:rsid w:val="00E320BA"/>
    <w:rsid w:val="00EB7B83"/>
    <w:rsid w:val="00F14B1F"/>
    <w:rsid w:val="00F33E8B"/>
    <w:rsid w:val="00F41588"/>
    <w:rsid w:val="00FA0200"/>
    <w:rsid w:val="00FA15A4"/>
    <w:rsid w:val="00FB78B8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AE07B"/>
  <w15:chartTrackingRefBased/>
  <w15:docId w15:val="{5279FAE2-EA7E-4638-BFA2-6D7E15AC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7471"/>
    <w:pPr>
      <w:spacing w:after="0" w:line="276" w:lineRule="auto"/>
    </w:pPr>
    <w:rPr>
      <w:rFonts w:ascii="Calibri" w:eastAsia="Arial" w:hAnsi="Calibri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98F"/>
    <w:pPr>
      <w:numPr>
        <w:numId w:val="2"/>
      </w:numPr>
      <w:tabs>
        <w:tab w:val="left" w:pos="426"/>
        <w:tab w:val="left" w:pos="709"/>
      </w:tabs>
      <w:spacing w:before="120" w:after="120"/>
      <w:ind w:left="425" w:hanging="425"/>
      <w:jc w:val="both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CC698F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agwek2"/>
    <w:next w:val="Normalny"/>
    <w:link w:val="Nagwek4Znak"/>
    <w:semiHidden/>
    <w:rsid w:val="00CC698F"/>
    <w:pPr>
      <w:numPr>
        <w:ilvl w:val="2"/>
      </w:numPr>
      <w:ind w:left="680" w:hanging="6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4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D7471"/>
    <w:rPr>
      <w:rFonts w:ascii="Calibri" w:eastAsia="Arial" w:hAnsi="Calibri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4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471"/>
    <w:rPr>
      <w:rFonts w:ascii="Calibri" w:eastAsia="Arial" w:hAnsi="Calibri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D7471"/>
  </w:style>
  <w:style w:type="character" w:styleId="Hipercze">
    <w:name w:val="Hyperlink"/>
    <w:basedOn w:val="Domylnaczcionkaakapitu"/>
    <w:uiPriority w:val="99"/>
    <w:semiHidden/>
    <w:qFormat/>
    <w:rsid w:val="001D7471"/>
    <w:rPr>
      <w:rFonts w:asciiTheme="minorHAnsi" w:hAnsiTheme="minorHAnsi"/>
      <w:caps w:val="0"/>
      <w:smallCaps w:val="0"/>
      <w:color w:val="0563C1" w:themeColor="hyperlink"/>
      <w:u w:val="single"/>
    </w:rPr>
  </w:style>
  <w:style w:type="paragraph" w:customStyle="1" w:styleId="tiretTAB">
    <w:name w:val="tiret TAB"/>
    <w:link w:val="tiretTABZnak"/>
    <w:uiPriority w:val="5"/>
    <w:qFormat/>
    <w:rsid w:val="001D7471"/>
    <w:pPr>
      <w:numPr>
        <w:numId w:val="1"/>
      </w:numPr>
      <w:spacing w:before="20" w:after="20" w:line="240" w:lineRule="auto"/>
    </w:pPr>
    <w:rPr>
      <w:rFonts w:ascii="Calibri" w:eastAsia="Arial" w:hAnsi="Calibri" w:cs="Arial"/>
      <w:color w:val="000000"/>
      <w:lang w:eastAsia="pl-PL"/>
    </w:rPr>
  </w:style>
  <w:style w:type="character" w:customStyle="1" w:styleId="tiretTABZnak">
    <w:name w:val="tiret TAB Znak"/>
    <w:basedOn w:val="Domylnaczcionkaakapitu"/>
    <w:link w:val="tiretTAB"/>
    <w:uiPriority w:val="5"/>
    <w:rsid w:val="001D7471"/>
    <w:rPr>
      <w:rFonts w:ascii="Calibri" w:eastAsia="Arial" w:hAnsi="Calibri" w:cs="Arial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692388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698F"/>
    <w:rPr>
      <w:rFonts w:ascii="Calibri" w:eastAsia="Arial" w:hAnsi="Calibri" w:cs="Calibri"/>
      <w:b/>
      <w:bCs/>
      <w:cap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698F"/>
    <w:rPr>
      <w:rFonts w:ascii="Calibri" w:eastAsia="Arial" w:hAnsi="Calibri" w:cs="Calibri"/>
      <w:bCs/>
      <w:cap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C698F"/>
    <w:rPr>
      <w:rFonts w:ascii="Calibri" w:eastAsia="Arial" w:hAnsi="Calibri" w:cs="Calibri"/>
      <w:bCs/>
      <w:caps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AE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605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5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D9F"/>
    <w:rPr>
      <w:rFonts w:ascii="Calibri" w:eastAsia="Arial" w:hAnsi="Calibri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D9F"/>
    <w:rPr>
      <w:rFonts w:ascii="Calibri" w:eastAsia="Arial" w:hAnsi="Calibri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@piekusodo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kozyszkola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0A5BFC109B04A905E074C7475B1FD" ma:contentTypeVersion="7" ma:contentTypeDescription="Utwórz nowy dokument." ma:contentTypeScope="" ma:versionID="221e883f4b0f5f1f27a82d69df28723f">
  <xsd:schema xmlns:xsd="http://www.w3.org/2001/XMLSchema" xmlns:xs="http://www.w3.org/2001/XMLSchema" xmlns:p="http://schemas.microsoft.com/office/2006/metadata/properties" xmlns:ns2="d08caec7-f1b5-4013-8698-7c48ab4b4cc6" targetNamespace="http://schemas.microsoft.com/office/2006/metadata/properties" ma:root="true" ma:fieldsID="ebdb6703de723696357d51ab870a6f54" ns2:_="">
    <xsd:import namespace="d08caec7-f1b5-4013-8698-7c48ab4b4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aec7-f1b5-4013-8698-7c48ab4b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AF43E-9C17-4483-B2D1-CE9C35E5D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79C6C-67EA-4A4C-BBDB-D99E9810B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77067-BE72-4959-8021-84CFA1031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caec7-f1b5-4013-8698-7c48ab4b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E8F59-AF96-47DD-BA29-189D110E2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Piekuś</dc:creator>
  <cp:keywords/>
  <dc:description/>
  <cp:lastModifiedBy>Magdalena Piekuś</cp:lastModifiedBy>
  <cp:revision>55</cp:revision>
  <dcterms:created xsi:type="dcterms:W3CDTF">2021-09-02T18:03:00Z</dcterms:created>
  <dcterms:modified xsi:type="dcterms:W3CDTF">2022-07-08T10:03:00Z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0x0101000EC0A5BFC109B04A905E074C7475B1FD</vt:lpwstr>
  </property>
</Properties>
</file>